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83635993"/>
        <w:docPartObj>
          <w:docPartGallery w:val="Cover Pages"/>
          <w:docPartUnique/>
        </w:docPartObj>
      </w:sdtPr>
      <w:sdtContent>
        <w:p w14:paraId="0EB103D5" w14:textId="4950DC1C" w:rsidR="00692FD2" w:rsidRDefault="00692FD2"/>
        <w:p w14:paraId="2DF8AF79" w14:textId="77777777" w:rsidR="00692FD2" w:rsidRDefault="00692FD2" w:rsidP="00692FD2">
          <w:pPr>
            <w:jc w:val="center"/>
          </w:pPr>
        </w:p>
        <w:p w14:paraId="4F1D910F" w14:textId="77777777" w:rsidR="00692FD2" w:rsidRDefault="00692FD2" w:rsidP="00692FD2">
          <w:pPr>
            <w:jc w:val="center"/>
          </w:pPr>
        </w:p>
        <w:p w14:paraId="506B0116" w14:textId="77777777" w:rsidR="00692FD2" w:rsidRDefault="00692FD2" w:rsidP="00692FD2">
          <w:pPr>
            <w:jc w:val="center"/>
          </w:pPr>
        </w:p>
        <w:p w14:paraId="392EECB5" w14:textId="77777777" w:rsidR="00692FD2" w:rsidRDefault="00692FD2" w:rsidP="00692FD2">
          <w:pPr>
            <w:jc w:val="center"/>
          </w:pPr>
        </w:p>
        <w:p w14:paraId="023741FC" w14:textId="77777777" w:rsidR="00692FD2" w:rsidRDefault="00692FD2" w:rsidP="00692FD2">
          <w:pPr>
            <w:jc w:val="center"/>
          </w:pPr>
        </w:p>
        <w:p w14:paraId="031568B8" w14:textId="77777777" w:rsidR="00692FD2" w:rsidRDefault="00692FD2" w:rsidP="00692FD2">
          <w:pPr>
            <w:jc w:val="center"/>
          </w:pPr>
        </w:p>
        <w:p w14:paraId="42EC2607" w14:textId="77777777" w:rsidR="00692FD2" w:rsidRDefault="00692FD2" w:rsidP="00692FD2">
          <w:pPr>
            <w:jc w:val="center"/>
          </w:pPr>
        </w:p>
        <w:p w14:paraId="3ADB3B42" w14:textId="77777777" w:rsidR="00692FD2" w:rsidRDefault="00692FD2" w:rsidP="00692FD2">
          <w:pPr>
            <w:jc w:val="center"/>
          </w:pPr>
        </w:p>
        <w:p w14:paraId="699D0F0B" w14:textId="77777777" w:rsidR="00692FD2" w:rsidRDefault="00692FD2" w:rsidP="00692FD2">
          <w:pPr>
            <w:jc w:val="center"/>
          </w:pPr>
        </w:p>
        <w:p w14:paraId="73576284" w14:textId="77777777" w:rsidR="00692FD2" w:rsidRDefault="00692FD2" w:rsidP="00692FD2">
          <w:pPr>
            <w:jc w:val="center"/>
          </w:pPr>
          <w:r>
            <w:rPr>
              <w:noProof/>
            </w:rPr>
            <w:drawing>
              <wp:inline distT="0" distB="0" distL="0" distR="0" wp14:anchorId="72AC59F2" wp14:editId="59037AD8">
                <wp:extent cx="4937509" cy="1409700"/>
                <wp:effectExtent l="0" t="0" r="0" b="0"/>
                <wp:docPr id="5" name="Picture 5"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A6B4C6C" w14:textId="77777777" w:rsidR="00692FD2" w:rsidRPr="003C36E4" w:rsidRDefault="00692FD2" w:rsidP="00692FD2">
          <w:pPr>
            <w:jc w:val="center"/>
            <w:rPr>
              <w:noProof/>
              <w:sz w:val="32"/>
            </w:rPr>
          </w:pPr>
          <w:bookmarkStart w:id="0" w:name="_Hlk530027280"/>
          <w:r w:rsidRPr="003C36E4">
            <w:rPr>
              <w:noProof/>
              <w:sz w:val="32"/>
            </w:rPr>
            <w:t>www.kidzcancode.com</w:t>
          </w:r>
        </w:p>
        <w:p w14:paraId="0A8C482C" w14:textId="0599AB90" w:rsidR="00692FD2" w:rsidRDefault="00692FD2" w:rsidP="00692FD2">
          <w:pPr>
            <w:jc w:val="center"/>
          </w:pPr>
          <w:bookmarkStart w:id="1" w:name="_GoBack"/>
          <w:bookmarkEnd w:id="0"/>
          <w:bookmarkEnd w:id="1"/>
          <w:r>
            <w:rPr>
              <w:noProof/>
            </w:rPr>
            <mc:AlternateContent>
              <mc:Choice Requires="wps">
                <w:drawing>
                  <wp:anchor distT="0" distB="0" distL="182880" distR="182880" simplePos="0" relativeHeight="251658240" behindDoc="0" locked="0" layoutInCell="1" allowOverlap="1" wp14:anchorId="11B2A595" wp14:editId="433E4086">
                    <wp:simplePos x="0" y="0"/>
                    <wp:positionH relativeFrom="margin">
                      <wp:posOffset>393065</wp:posOffset>
                    </wp:positionH>
                    <wp:positionV relativeFrom="page">
                      <wp:posOffset>8388985</wp:posOffset>
                    </wp:positionV>
                    <wp:extent cx="5273040" cy="1392555"/>
                    <wp:effectExtent l="0" t="0" r="3810" b="0"/>
                    <wp:wrapSquare wrapText="bothSides"/>
                    <wp:docPr id="131" name="Text Box 131"/>
                    <wp:cNvGraphicFramePr/>
                    <a:graphic xmlns:a="http://schemas.openxmlformats.org/drawingml/2006/main">
                      <a:graphicData uri="http://schemas.microsoft.com/office/word/2010/wordprocessingShape">
                        <wps:wsp>
                          <wps:cNvSpPr txBox="1"/>
                          <wps:spPr>
                            <a:xfrm>
                              <a:off x="0" y="0"/>
                              <a:ext cx="5273040" cy="1392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B224B" w14:textId="17C3D558" w:rsidR="00692FD2" w:rsidRPr="004D39EB" w:rsidRDefault="00692FD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D39EB">
                                      <w:rPr>
                                        <w:color w:val="4472C4" w:themeColor="accent1"/>
                                        <w:sz w:val="48"/>
                                        <w:szCs w:val="48"/>
                                      </w:rPr>
                                      <w:t>Walking the Plank</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5EF7309" w14:textId="7275A794" w:rsidR="00692FD2" w:rsidRDefault="00692FD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E1CE74D" w14:textId="4C91A520" w:rsidR="00692FD2" w:rsidRDefault="00692FD2">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1B2A595" id="_x0000_t202" coordsize="21600,21600" o:spt="202" path="m,l,21600r21600,l21600,xe">
                    <v:stroke joinstyle="miter"/>
                    <v:path gradientshapeok="t" o:connecttype="rect"/>
                  </v:shapetype>
                  <v:shape id="Text Box 131" o:spid="_x0000_s1026" type="#_x0000_t202" style="position:absolute;left:0;text-align:left;margin-left:30.95pt;margin-top:660.55pt;width:415.2pt;height:109.65pt;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" filled="f" stroked="f" strokeweight=".5pt">
                    <v:textbox inset="0,0,0,0">
                      <w:txbxContent>
                        <w:p w14:paraId="62CB224B" w14:textId="17C3D558" w:rsidR="00692FD2" w:rsidRPr="004D39EB" w:rsidRDefault="00692FD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D39EB">
                                <w:rPr>
                                  <w:color w:val="4472C4" w:themeColor="accent1"/>
                                  <w:sz w:val="48"/>
                                  <w:szCs w:val="48"/>
                                </w:rPr>
                                <w:t>Walking the Plank</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5EF7309" w14:textId="7275A794" w:rsidR="00692FD2" w:rsidRDefault="00692FD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E1CE74D" w14:textId="4C91A520" w:rsidR="00692FD2" w:rsidRDefault="00692FD2">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110720F0" wp14:editId="598745F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715C661" w14:textId="563A4493" w:rsidR="00692FD2" w:rsidRDefault="00692FD2">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0720F0"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715C661" w14:textId="563A4493" w:rsidR="00692FD2" w:rsidRDefault="00692FD2">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7311BCFE"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35D199D0" w14:textId="77777777" w:rsidR="00334FDD" w:rsidRDefault="00334FDD" w:rsidP="00334FDD">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concepts of pitch and roll through programming the </w:t>
      </w:r>
      <w:proofErr w:type="spellStart"/>
      <w:proofErr w:type="gramStart"/>
      <w:r w:rsidR="00033960">
        <w:t>micro:bit</w:t>
      </w:r>
      <w:proofErr w:type="spellEnd"/>
      <w:proofErr w:type="gramEnd"/>
      <w:r w:rsidR="00033960">
        <w:t xml:space="preserve">. Through this tutorial the student will also learn how to build a simple interactive game using the input on the </w:t>
      </w:r>
      <w:proofErr w:type="spellStart"/>
      <w:proofErr w:type="gramStart"/>
      <w:r w:rsidR="00033960">
        <w:t>micro:bit</w:t>
      </w:r>
      <w:proofErr w:type="spellEnd"/>
      <w:proofErr w:type="gramEnd"/>
      <w:r w:rsidR="00033960">
        <w:t xml:space="preserve"> to control aspects of the game. We also briefly touch upon the use of loops and implement a loop using the, “if then else” loop within our code blocks.</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 xml:space="preserve">Programming the </w:t>
      </w:r>
      <w:proofErr w:type="spellStart"/>
      <w:proofErr w:type="gramStart"/>
      <w:r>
        <w:t>micro:bit</w:t>
      </w:r>
      <w:proofErr w:type="spellEnd"/>
      <w:proofErr w:type="gramEnd"/>
      <w:r>
        <w:t xml:space="preserve"> using the </w:t>
      </w:r>
      <w:proofErr w:type="spellStart"/>
      <w:r>
        <w:t>makecode</w:t>
      </w:r>
      <w:proofErr w:type="spellEnd"/>
      <w:r>
        <w:t xml:space="preserv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47D2C6A3" w14:textId="1A8A4A3B" w:rsidR="00AA45FE" w:rsidRDefault="00AA45FE" w:rsidP="0012400A">
      <w:pPr>
        <w:ind w:left="720"/>
      </w:pPr>
      <w:r>
        <w:t xml:space="preserve">This activity involves creating an interactive game called “Walking </w:t>
      </w:r>
      <w:proofErr w:type="gramStart"/>
      <w:r>
        <w:t>The</w:t>
      </w:r>
      <w:proofErr w:type="gramEnd"/>
      <w:r>
        <w:t xml:space="preserve"> Plank”. The objective of this game is to walk around an agreed path (preferably all around the room, limit</w:t>
      </w:r>
      <w:r w:rsidR="004942CB">
        <w:t xml:space="preserve">ing yourself to a narrow path) without tilting the </w:t>
      </w:r>
      <w:proofErr w:type="spellStart"/>
      <w:proofErr w:type="gramStart"/>
      <w:r w:rsidR="004942CB">
        <w:t>micro:bit</w:t>
      </w:r>
      <w:proofErr w:type="spellEnd"/>
      <w:proofErr w:type="gramEnd"/>
      <w:r w:rsidR="004942CB">
        <w:t xml:space="preserve">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 xml:space="preserve">Winners of the game are those who </w:t>
      </w:r>
      <w:proofErr w:type="gramStart"/>
      <w:r>
        <w:t>are able to</w:t>
      </w:r>
      <w:proofErr w:type="gramEnd"/>
      <w:r>
        <w:t xml:space="preserve"> walk all around the agreed track within the room without tilting the board. The </w:t>
      </w:r>
      <w:proofErr w:type="spellStart"/>
      <w:proofErr w:type="gramStart"/>
      <w:r>
        <w:t>micro:bit</w:t>
      </w:r>
      <w:proofErr w:type="spellEnd"/>
      <w:proofErr w:type="gramEnd"/>
      <w:r>
        <w:t xml:space="preserve">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0E4FCB47" w14:textId="77777777" w:rsidR="00CE7BA1" w:rsidRDefault="00CE7BA1" w:rsidP="00CE7BA1">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The BBC </w:t>
      </w:r>
      <w:proofErr w:type="spellStart"/>
      <w:proofErr w:type="gramStart"/>
      <w:r>
        <w:t>micro:bit</w:t>
      </w:r>
      <w:proofErr w:type="spellEnd"/>
      <w:proofErr w:type="gramEnd"/>
      <w:r>
        <w:t xml:space="preserve"> is a powerful little board and has various types of sensors on board. Here’s what makes up the BBC </w:t>
      </w:r>
      <w:proofErr w:type="spellStart"/>
      <w:proofErr w:type="gramStart"/>
      <w:r>
        <w:t>micro:bit</w:t>
      </w:r>
      <w:proofErr w:type="spellEnd"/>
      <w:proofErr w:type="gramEnd"/>
      <w:r>
        <w:t xml:space="preserve">. </w:t>
      </w:r>
    </w:p>
    <w:p w14:paraId="26361ED0" w14:textId="77777777" w:rsidR="00CE7BA1" w:rsidRPr="00B00568" w:rsidRDefault="00CE7BA1" w:rsidP="00CE7BA1">
      <w:pPr>
        <w:pStyle w:val="ListParagraph"/>
        <w:numPr>
          <w:ilvl w:val="0"/>
          <w:numId w:val="30"/>
        </w:numPr>
      </w:pPr>
      <w:r w:rsidRPr="00B00568">
        <w:t>Size: approx. 5cm x 4cm.</w:t>
      </w:r>
    </w:p>
    <w:p w14:paraId="0548D800" w14:textId="77777777" w:rsidR="00CE7BA1" w:rsidRPr="00B00568" w:rsidRDefault="00CE7BA1" w:rsidP="00CE7BA1">
      <w:pPr>
        <w:pStyle w:val="ListParagraph"/>
        <w:numPr>
          <w:ilvl w:val="0"/>
          <w:numId w:val="30"/>
        </w:numPr>
      </w:pPr>
      <w:r w:rsidRPr="00B00568">
        <w:t>Weight: 8g.</w:t>
      </w:r>
    </w:p>
    <w:p w14:paraId="56932196" w14:textId="77777777" w:rsidR="00CE7BA1" w:rsidRPr="00B00568" w:rsidRDefault="00CE7BA1" w:rsidP="00CE7BA1">
      <w:pPr>
        <w:pStyle w:val="ListParagraph"/>
        <w:numPr>
          <w:ilvl w:val="0"/>
          <w:numId w:val="30"/>
        </w:numPr>
      </w:pPr>
      <w:r w:rsidRPr="00B00568">
        <w:t>Processor: 32-bit ARM Cortex M0 CPU.</w:t>
      </w:r>
    </w:p>
    <w:p w14:paraId="657C4A10" w14:textId="77777777" w:rsidR="00CE7BA1" w:rsidRPr="00B00568" w:rsidRDefault="00CE7BA1" w:rsidP="00CE7BA1">
      <w:pPr>
        <w:pStyle w:val="ListParagraph"/>
        <w:numPr>
          <w:ilvl w:val="0"/>
          <w:numId w:val="30"/>
        </w:numPr>
      </w:pPr>
      <w:r w:rsidRPr="00B00568">
        <w:t>Bluetooth Low Energy.</w:t>
      </w:r>
    </w:p>
    <w:p w14:paraId="6C322818" w14:textId="77777777" w:rsidR="00CE7BA1" w:rsidRPr="00B00568" w:rsidRDefault="00CE7BA1" w:rsidP="00CE7BA1">
      <w:pPr>
        <w:pStyle w:val="ListParagraph"/>
        <w:numPr>
          <w:ilvl w:val="0"/>
          <w:numId w:val="30"/>
        </w:numPr>
      </w:pPr>
      <w:r w:rsidRPr="00B00568">
        <w:t>Digital Compass.</w:t>
      </w:r>
    </w:p>
    <w:p w14:paraId="5B390A37" w14:textId="77777777" w:rsidR="00CE7BA1" w:rsidRPr="00B00568" w:rsidRDefault="00CE7BA1" w:rsidP="00CE7BA1">
      <w:pPr>
        <w:pStyle w:val="ListParagraph"/>
        <w:numPr>
          <w:ilvl w:val="0"/>
          <w:numId w:val="30"/>
        </w:numPr>
      </w:pPr>
      <w:r w:rsidRPr="00B00568">
        <w:t>Accelerometer.</w:t>
      </w:r>
    </w:p>
    <w:p w14:paraId="3649D698" w14:textId="77777777" w:rsidR="00CE7BA1" w:rsidRPr="00B00568" w:rsidRDefault="00CE7BA1" w:rsidP="00CE7BA1">
      <w:pPr>
        <w:pStyle w:val="ListParagraph"/>
        <w:numPr>
          <w:ilvl w:val="0"/>
          <w:numId w:val="30"/>
        </w:numPr>
      </w:pPr>
      <w:r w:rsidRPr="00B00568">
        <w:t>Micro-USB controller.</w:t>
      </w:r>
    </w:p>
    <w:p w14:paraId="49BA4D4D" w14:textId="77777777" w:rsidR="00CE7BA1" w:rsidRDefault="00CE7BA1" w:rsidP="00CE7BA1">
      <w:pPr>
        <w:pStyle w:val="ListParagraph"/>
        <w:numPr>
          <w:ilvl w:val="0"/>
          <w:numId w:val="30"/>
        </w:numPr>
      </w:pPr>
      <w:r w:rsidRPr="00B00568">
        <w:t>5x5 LED matrix with 25 red LEDs.</w:t>
      </w:r>
    </w:p>
    <w:p w14:paraId="0B3452C6" w14:textId="77777777" w:rsidR="00CE7BA1" w:rsidRPr="00B00568" w:rsidRDefault="00CE7BA1" w:rsidP="00CE7BA1">
      <w:pPr>
        <w:pStyle w:val="ListParagraph"/>
        <w:numPr>
          <w:ilvl w:val="0"/>
          <w:numId w:val="30"/>
        </w:numPr>
      </w:pPr>
      <w:r>
        <w:t xml:space="preserve">Pins for connecting external sensors, LED’s, etc. </w:t>
      </w:r>
    </w:p>
    <w:p w14:paraId="71583A90" w14:textId="77777777" w:rsidR="00CE7BA1" w:rsidRDefault="00CE7BA1" w:rsidP="00CE7BA1">
      <w:pPr>
        <w:ind w:left="720"/>
      </w:pPr>
      <w:r>
        <w:t xml:space="preserve">Here’s what the </w:t>
      </w:r>
      <w:proofErr w:type="spellStart"/>
      <w:proofErr w:type="gramStart"/>
      <w:r>
        <w:t>micro:bit</w:t>
      </w:r>
      <w:proofErr w:type="spellEnd"/>
      <w:proofErr w:type="gramEnd"/>
      <w:r>
        <w:t xml:space="preserve"> looks like – </w:t>
      </w:r>
    </w:p>
    <w:p w14:paraId="60CB8ED6" w14:textId="77777777" w:rsidR="00CE7BA1" w:rsidRPr="00352487" w:rsidRDefault="00CE7BA1" w:rsidP="00CE7BA1">
      <w:pPr>
        <w:ind w:left="720"/>
        <w:jc w:val="center"/>
      </w:pPr>
      <w:r>
        <w:rPr>
          <w:noProof/>
          <w:lang w:val="en-AU" w:eastAsia="en-AU"/>
        </w:rPr>
        <w:lastRenderedPageBreak/>
        <w:drawing>
          <wp:inline distT="0" distB="0" distL="0" distR="0" wp14:anchorId="5993F810" wp14:editId="1CA0716E">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C339090" w14:textId="77777777" w:rsidR="00CE7BA1" w:rsidRPr="00CE7BA1" w:rsidRDefault="00CE7BA1" w:rsidP="00CE7BA1">
      <w:pPr>
        <w:ind w:left="720"/>
        <w:rPr>
          <w:b/>
        </w:rPr>
      </w:pPr>
      <w:r w:rsidRPr="00CE7BA1">
        <w:rPr>
          <w:b/>
        </w:rPr>
        <w:t>Front of the board (left hand side)</w:t>
      </w:r>
    </w:p>
    <w:p w14:paraId="613DE8EF" w14:textId="77777777" w:rsidR="00CE7BA1" w:rsidRDefault="00CE7BA1" w:rsidP="00CE7BA1">
      <w:pPr>
        <w:pStyle w:val="ListParagraph"/>
        <w:numPr>
          <w:ilvl w:val="0"/>
          <w:numId w:val="28"/>
        </w:numPr>
      </w:pPr>
      <w:r w:rsidRPr="00956DCE">
        <w:t>Button A (left button with edge connector at the bottom) – labelled A on the board</w:t>
      </w:r>
    </w:p>
    <w:p w14:paraId="1F1E0626" w14:textId="77777777" w:rsidR="00CE7BA1" w:rsidRDefault="00CE7BA1" w:rsidP="00CE7BA1">
      <w:pPr>
        <w:pStyle w:val="ListParagraph"/>
        <w:numPr>
          <w:ilvl w:val="0"/>
          <w:numId w:val="28"/>
        </w:numPr>
      </w:pPr>
      <w:r w:rsidRPr="00956DCE">
        <w:t xml:space="preserve"> Button B (right button with edge connector at the bottom) – labelled B on the board</w:t>
      </w:r>
    </w:p>
    <w:p w14:paraId="5DDE93CE" w14:textId="77777777" w:rsidR="00CE7BA1" w:rsidRDefault="00CE7BA1" w:rsidP="00CE7BA1">
      <w:pPr>
        <w:pStyle w:val="ListParagraph"/>
        <w:numPr>
          <w:ilvl w:val="0"/>
          <w:numId w:val="28"/>
        </w:numPr>
      </w:pPr>
      <w:r w:rsidRPr="00956DCE">
        <w:t>P0 (left large pin (crocodile clip port) with edge connector at the bottom) - labelled 0 on the board</w:t>
      </w:r>
    </w:p>
    <w:p w14:paraId="3ED921EC" w14:textId="77777777" w:rsidR="00CE7BA1" w:rsidRDefault="00CE7BA1" w:rsidP="00CE7BA1">
      <w:pPr>
        <w:pStyle w:val="ListParagraph"/>
        <w:numPr>
          <w:ilvl w:val="0"/>
          <w:numId w:val="28"/>
        </w:numPr>
      </w:pPr>
      <w:r w:rsidRPr="00956DCE">
        <w:t>P1 (middle large pin (crocodile clip port) with edge connector at the bottom) - labelled 1 on the board</w:t>
      </w:r>
    </w:p>
    <w:p w14:paraId="2AF73DA4" w14:textId="77777777" w:rsidR="00CE7BA1" w:rsidRDefault="00CE7BA1" w:rsidP="00CE7BA1">
      <w:pPr>
        <w:pStyle w:val="ListParagraph"/>
        <w:numPr>
          <w:ilvl w:val="0"/>
          <w:numId w:val="28"/>
        </w:numPr>
      </w:pPr>
      <w:r w:rsidRPr="00956DCE">
        <w:t>P2 (right large pin (crocodile clip port) with edge connector at the bottom) - labelled 2 on the board</w:t>
      </w:r>
    </w:p>
    <w:p w14:paraId="6A048D6C" w14:textId="77777777" w:rsidR="00CE7BA1" w:rsidRDefault="00CE7BA1" w:rsidP="00CE7BA1">
      <w:pPr>
        <w:pStyle w:val="ListParagraph"/>
        <w:numPr>
          <w:ilvl w:val="0"/>
          <w:numId w:val="28"/>
        </w:numPr>
      </w:pPr>
      <w:r w:rsidRPr="00956DCE">
        <w:t>+3V - labelled 3V on the board. This is 3V PWR OUT</w:t>
      </w:r>
    </w:p>
    <w:p w14:paraId="4BB26810" w14:textId="77777777" w:rsidR="00CE7BA1" w:rsidRDefault="00CE7BA1" w:rsidP="00CE7BA1">
      <w:pPr>
        <w:pStyle w:val="ListParagraph"/>
        <w:numPr>
          <w:ilvl w:val="0"/>
          <w:numId w:val="28"/>
        </w:numPr>
      </w:pPr>
      <w:r w:rsidRPr="00956DCE">
        <w:t>GND</w:t>
      </w:r>
    </w:p>
    <w:p w14:paraId="164F0302" w14:textId="77777777" w:rsidR="00CE7BA1" w:rsidRDefault="00CE7BA1" w:rsidP="00CE7BA1">
      <w:pPr>
        <w:pStyle w:val="ListParagraph"/>
        <w:numPr>
          <w:ilvl w:val="0"/>
          <w:numId w:val="28"/>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70332B5B" w14:textId="77777777" w:rsidR="00CE7BA1" w:rsidRDefault="00CE7BA1" w:rsidP="00CE7BA1">
      <w:pPr>
        <w:pStyle w:val="ListParagraph"/>
        <w:numPr>
          <w:ilvl w:val="0"/>
          <w:numId w:val="28"/>
        </w:numPr>
      </w:pPr>
      <w:r w:rsidRPr="00956DCE">
        <w:t>LED matrix referred as the 'screen' - not labelled on the board</w:t>
      </w:r>
    </w:p>
    <w:p w14:paraId="761334C5" w14:textId="77777777" w:rsidR="00CE7BA1" w:rsidRPr="00956DCE" w:rsidRDefault="00CE7BA1" w:rsidP="00CE7BA1">
      <w:pPr>
        <w:pStyle w:val="ListParagraph"/>
        <w:numPr>
          <w:ilvl w:val="0"/>
          <w:numId w:val="28"/>
        </w:numPr>
      </w:pPr>
      <w:r w:rsidRPr="00956DCE">
        <w:t xml:space="preserve">LED coordinates starting at 0,0 top left </w:t>
      </w:r>
      <w:proofErr w:type="gramStart"/>
      <w:r w:rsidRPr="00956DCE">
        <w:t>corner</w:t>
      </w:r>
      <w:proofErr w:type="gramEnd"/>
      <w:r w:rsidRPr="00956DCE">
        <w:t xml:space="preserve"> </w:t>
      </w:r>
      <w:r>
        <w:t xml:space="preserve">and ending at 4,4 at the bottom corner </w:t>
      </w:r>
      <w:r w:rsidRPr="00956DCE">
        <w:t>- not labelled on the board</w:t>
      </w:r>
    </w:p>
    <w:p w14:paraId="59DC6D5D" w14:textId="77777777" w:rsidR="00CE7BA1" w:rsidRPr="00956DCE" w:rsidRDefault="00CE7BA1" w:rsidP="00CE7BA1">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785C761A" w14:textId="77777777" w:rsidR="00CE7BA1" w:rsidRPr="00B00568" w:rsidRDefault="00CE7BA1" w:rsidP="00CE7BA1">
      <w:pPr>
        <w:ind w:left="720"/>
        <w:rPr>
          <w:b/>
        </w:rPr>
      </w:pPr>
      <w:r>
        <w:br/>
      </w:r>
      <w:r w:rsidRPr="00B00568">
        <w:rPr>
          <w:b/>
        </w:rPr>
        <w:t>Rear of the board (Right hand side)</w:t>
      </w:r>
    </w:p>
    <w:p w14:paraId="0E2BC42D" w14:textId="77777777" w:rsidR="00CE7BA1" w:rsidRDefault="00CE7BA1" w:rsidP="00CE7BA1">
      <w:pPr>
        <w:pStyle w:val="ListParagraph"/>
        <w:numPr>
          <w:ilvl w:val="0"/>
          <w:numId w:val="29"/>
        </w:numPr>
      </w:pPr>
      <w:r w:rsidRPr="00956DCE">
        <w:t>1. USB Plug (Micro-USB plug) – labelled USB on the board</w:t>
      </w:r>
    </w:p>
    <w:p w14:paraId="4011A839" w14:textId="77777777" w:rsidR="00CE7BA1" w:rsidRDefault="00CE7BA1" w:rsidP="00CE7BA1">
      <w:pPr>
        <w:pStyle w:val="ListParagraph"/>
        <w:numPr>
          <w:ilvl w:val="0"/>
          <w:numId w:val="29"/>
        </w:numPr>
      </w:pPr>
      <w:r w:rsidRPr="00956DCE">
        <w:t>Button R (reset button) – labelled Reset on the board</w:t>
      </w:r>
    </w:p>
    <w:p w14:paraId="006F5D31" w14:textId="77777777" w:rsidR="00CE7BA1" w:rsidRDefault="00CE7BA1" w:rsidP="00CE7BA1">
      <w:pPr>
        <w:pStyle w:val="ListParagraph"/>
        <w:numPr>
          <w:ilvl w:val="0"/>
          <w:numId w:val="29"/>
        </w:numPr>
      </w:pPr>
      <w:r w:rsidRPr="00956DCE">
        <w:t>Status LED – not labelled on the board</w:t>
      </w:r>
    </w:p>
    <w:p w14:paraId="4B56C30B" w14:textId="77777777" w:rsidR="00CE7BA1" w:rsidRPr="00956DCE" w:rsidRDefault="00CE7BA1" w:rsidP="00CE7BA1">
      <w:pPr>
        <w:pStyle w:val="ListParagraph"/>
        <w:numPr>
          <w:ilvl w:val="0"/>
          <w:numId w:val="29"/>
        </w:numPr>
      </w:pPr>
      <w:r w:rsidRPr="00956DCE">
        <w:t>Battery socket – labelled Battery on the board</w:t>
      </w:r>
    </w:p>
    <w:p w14:paraId="5A855736" w14:textId="77777777" w:rsidR="00CE7BA1" w:rsidRPr="00956DCE" w:rsidRDefault="00CE7BA1" w:rsidP="00CE7BA1">
      <w:pPr>
        <w:pStyle w:val="NormalWeb"/>
        <w:shd w:val="clear" w:color="auto" w:fill="FFFFFF"/>
        <w:spacing w:before="0" w:beforeAutospacing="0" w:after="210" w:afterAutospacing="0"/>
        <w:ind w:firstLine="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Pr>
          <w:rFonts w:asciiTheme="minorHAnsi" w:eastAsiaTheme="minorHAnsi" w:hAnsiTheme="minorHAnsi" w:cstheme="minorBidi"/>
          <w:b/>
          <w:bCs/>
          <w:sz w:val="22"/>
          <w:szCs w:val="22"/>
          <w:lang w:val="en-GB" w:eastAsia="en-US"/>
        </w:rPr>
        <w:t xml:space="preserve"> on the board include</w:t>
      </w:r>
    </w:p>
    <w:p w14:paraId="486F8C3B" w14:textId="77777777" w:rsidR="00CE7BA1" w:rsidRPr="00956DCE" w:rsidRDefault="00CE7BA1" w:rsidP="00CE7BA1">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10BE2B74" w14:textId="7A63968F" w:rsidR="00CE7BA1" w:rsidRDefault="00CE7BA1" w:rsidP="00CE7BA1">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w:t>
      </w:r>
    </w:p>
    <w:p w14:paraId="088C7082" w14:textId="77777777" w:rsidR="00CE7BA1" w:rsidRDefault="00CE7BA1" w:rsidP="00CE7BA1">
      <w:pPr>
        <w:ind w:left="720"/>
      </w:pPr>
      <w:r>
        <w:t xml:space="preserve">The </w:t>
      </w:r>
      <w:proofErr w:type="spellStart"/>
      <w:proofErr w:type="gramStart"/>
      <w:r>
        <w:t>mico:bit</w:t>
      </w:r>
      <w:proofErr w:type="spellEnd"/>
      <w:proofErr w:type="gramEnd"/>
      <w:r>
        <w:t xml:space="preserve"> board has many on-board sensors of which the accelerometer is one. The accelerometer sensor on board the </w:t>
      </w:r>
      <w:proofErr w:type="spellStart"/>
      <w:proofErr w:type="gramStart"/>
      <w:r>
        <w:t>micro:bit</w:t>
      </w:r>
      <w:proofErr w:type="spellEnd"/>
      <w:proofErr w:type="gramEnd"/>
      <w:r>
        <w:t xml:space="preserve"> detects motion, speed and can be used to track changes in positioning of the board including changes in speed. The </w:t>
      </w:r>
      <w:proofErr w:type="spellStart"/>
      <w:proofErr w:type="gramStart"/>
      <w:r>
        <w:t>micro:bit</w:t>
      </w:r>
      <w:proofErr w:type="spellEnd"/>
      <w:proofErr w:type="gramEnd"/>
      <w:r>
        <w:t xml:space="preserve">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42CE89E2" w14:textId="77777777" w:rsidR="00CE7BA1" w:rsidRPr="00352487" w:rsidRDefault="00CE7BA1" w:rsidP="00CE7BA1"/>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38C834C" w14:textId="00C9BFD1" w:rsidR="008112EE" w:rsidRDefault="008112EE" w:rsidP="008112EE">
      <w:pPr>
        <w:pStyle w:val="Heading1"/>
        <w:numPr>
          <w:ilvl w:val="1"/>
          <w:numId w:val="7"/>
        </w:numPr>
      </w:pPr>
      <w:bookmarkStart w:id="7" w:name="OLE_LINK25"/>
      <w:bookmarkStart w:id="8" w:name="OLE_LINK26"/>
      <w:r>
        <w:t>On Start</w:t>
      </w:r>
    </w:p>
    <w:bookmarkEnd w:id="7"/>
    <w:bookmarkEnd w:id="8"/>
    <w:p w14:paraId="13BFE4E4" w14:textId="77777777" w:rsidR="00AA45FE" w:rsidRDefault="004B26DC" w:rsidP="008112EE">
      <w:pPr>
        <w:ind w:left="720"/>
      </w:pPr>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8112EE">
      <w:pPr>
        <w:ind w:left="720"/>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125" cy="2343150"/>
                    </a:xfrm>
                    <a:prstGeom prst="rect">
                      <a:avLst/>
                    </a:prstGeom>
                  </pic:spPr>
                </pic:pic>
              </a:graphicData>
            </a:graphic>
          </wp:inline>
        </w:drawing>
      </w:r>
    </w:p>
    <w:p w14:paraId="110C2018" w14:textId="77777777" w:rsidR="00B1491B" w:rsidRDefault="00B1491B" w:rsidP="008112EE">
      <w:pPr>
        <w:pStyle w:val="ListParagraph"/>
        <w:numPr>
          <w:ilvl w:val="0"/>
          <w:numId w:val="26"/>
        </w:numPr>
        <w:ind w:left="1440"/>
      </w:pPr>
      <w:r>
        <w:t>The “on start” block of code simply shows a string</w:t>
      </w:r>
    </w:p>
    <w:p w14:paraId="1937F14B" w14:textId="6A47365D" w:rsidR="00B1491B" w:rsidRDefault="00B1491B" w:rsidP="008112EE">
      <w:pPr>
        <w:pStyle w:val="ListParagraph"/>
        <w:numPr>
          <w:ilvl w:val="0"/>
          <w:numId w:val="26"/>
        </w:numPr>
        <w:ind w:left="1440"/>
      </w:pPr>
      <w:r>
        <w:t>We then pause briefly to ensure that the reader has been able to see the text being displayed</w:t>
      </w:r>
    </w:p>
    <w:p w14:paraId="6A200AB2" w14:textId="3EBC1CEF" w:rsidR="00B1491B" w:rsidRDefault="00B1491B" w:rsidP="008112EE">
      <w:pPr>
        <w:pStyle w:val="ListParagraph"/>
        <w:numPr>
          <w:ilvl w:val="0"/>
          <w:numId w:val="26"/>
        </w:numPr>
        <w:ind w:left="1440"/>
      </w:pPr>
      <w:r>
        <w:t>We then show a pre-defined icon</w:t>
      </w:r>
    </w:p>
    <w:p w14:paraId="48FD769C" w14:textId="51AEC3A1" w:rsidR="00B1491B" w:rsidRDefault="00B1491B" w:rsidP="008112EE">
      <w:pPr>
        <w:pStyle w:val="ListParagraph"/>
        <w:numPr>
          <w:ilvl w:val="0"/>
          <w:numId w:val="26"/>
        </w:numPr>
        <w:ind w:left="1440"/>
      </w:pPr>
      <w:r>
        <w:t>We again pause briefly for a second</w:t>
      </w:r>
    </w:p>
    <w:p w14:paraId="0E0D86BA" w14:textId="77777777" w:rsidR="00AA45FE" w:rsidRDefault="00B1491B" w:rsidP="008112EE">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DCD2A1E" w14:textId="77777777" w:rsidR="008112EE" w:rsidRDefault="008112EE">
      <w:pPr>
        <w:rPr>
          <w:rFonts w:asciiTheme="majorHAnsi" w:eastAsiaTheme="majorEastAsia" w:hAnsiTheme="majorHAnsi" w:cstheme="majorBidi"/>
          <w:color w:val="2F5496" w:themeColor="accent1" w:themeShade="BF"/>
          <w:sz w:val="32"/>
          <w:szCs w:val="32"/>
        </w:rPr>
      </w:pPr>
      <w:r>
        <w:br w:type="page"/>
      </w:r>
    </w:p>
    <w:p w14:paraId="7C5CF651" w14:textId="75C76727" w:rsidR="008112EE" w:rsidRDefault="008112EE" w:rsidP="008112EE">
      <w:pPr>
        <w:pStyle w:val="Heading1"/>
        <w:numPr>
          <w:ilvl w:val="1"/>
          <w:numId w:val="7"/>
        </w:numPr>
      </w:pPr>
      <w:bookmarkStart w:id="9" w:name="OLE_LINK27"/>
      <w:bookmarkStart w:id="10" w:name="OLE_LINK28"/>
      <w:r>
        <w:lastRenderedPageBreak/>
        <w:t>Forever Code Block</w:t>
      </w:r>
    </w:p>
    <w:bookmarkEnd w:id="9"/>
    <w:bookmarkEnd w:id="10"/>
    <w:p w14:paraId="58DC41D0" w14:textId="77777777" w:rsidR="0053149F" w:rsidRDefault="00B1491B" w:rsidP="008112EE">
      <w:pPr>
        <w:ind w:left="720"/>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8112EE">
      <w:pPr>
        <w:pStyle w:val="ListParagraph"/>
        <w:numPr>
          <w:ilvl w:val="0"/>
          <w:numId w:val="27"/>
        </w:numPr>
        <w:ind w:left="1080"/>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8112EE">
      <w:pPr>
        <w:pStyle w:val="ListParagraph"/>
        <w:numPr>
          <w:ilvl w:val="0"/>
          <w:numId w:val="27"/>
        </w:numPr>
        <w:ind w:left="1080"/>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8112EE">
      <w:pPr>
        <w:pStyle w:val="ListParagraph"/>
        <w:numPr>
          <w:ilvl w:val="0"/>
          <w:numId w:val="27"/>
        </w:numPr>
        <w:ind w:left="1080"/>
        <w:rPr>
          <w:noProof/>
          <w:lang w:val="en-AU" w:eastAsia="en-AU"/>
        </w:rPr>
      </w:pPr>
      <w:r>
        <w:rPr>
          <w:noProof/>
          <w:lang w:val="en-AU" w:eastAsia="en-AU"/>
        </w:rPr>
        <w:t xml:space="preserve">The “set angle” code block is assigned a value which is the current “rotational roll” of the board which is obtained by using the “rotation (o) roll” code block. </w:t>
      </w:r>
    </w:p>
    <w:p w14:paraId="3462A74C" w14:textId="1A0E08B9" w:rsidR="0053149F" w:rsidRDefault="0053149F" w:rsidP="008112EE">
      <w:pPr>
        <w:pStyle w:val="ListParagraph"/>
        <w:numPr>
          <w:ilvl w:val="0"/>
          <w:numId w:val="27"/>
        </w:numPr>
        <w:ind w:left="1080"/>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8112EE">
      <w:pPr>
        <w:pStyle w:val="ListParagraph"/>
        <w:numPr>
          <w:ilvl w:val="0"/>
          <w:numId w:val="27"/>
        </w:numPr>
        <w:ind w:left="1080"/>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8112EE">
      <w:pPr>
        <w:pStyle w:val="ListParagraph"/>
        <w:numPr>
          <w:ilvl w:val="0"/>
          <w:numId w:val="27"/>
        </w:numPr>
        <w:ind w:left="1080"/>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375" cy="3429000"/>
                    </a:xfrm>
                    <a:prstGeom prst="rect">
                      <a:avLst/>
                    </a:prstGeom>
                  </pic:spPr>
                </pic:pic>
              </a:graphicData>
            </a:graphic>
          </wp:inline>
        </w:drawing>
      </w:r>
    </w:p>
    <w:p w14:paraId="29662C67" w14:textId="77777777" w:rsidR="00033960" w:rsidRDefault="00033960" w:rsidP="00E64B22">
      <w:pPr>
        <w:jc w:val="center"/>
      </w:pPr>
    </w:p>
    <w:p w14:paraId="3AB9F019" w14:textId="084602E2" w:rsidR="004B26DC" w:rsidRDefault="00034DF4" w:rsidP="008112EE">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11" w:name="OLE_LINK6"/>
      <w:r>
        <w:t>“rotation(o) pitch” instead of “rotation(o) roll”?</w:t>
      </w:r>
    </w:p>
    <w:bookmarkEnd w:id="11"/>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rsidSect="00692FD2">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0BBBE" w14:textId="77777777" w:rsidR="00131A3B" w:rsidRDefault="00131A3B" w:rsidP="0084317C">
      <w:pPr>
        <w:spacing w:after="0" w:line="240" w:lineRule="auto"/>
      </w:pPr>
      <w:r>
        <w:separator/>
      </w:r>
    </w:p>
  </w:endnote>
  <w:endnote w:type="continuationSeparator" w:id="0">
    <w:p w14:paraId="3284976B" w14:textId="77777777" w:rsidR="00131A3B" w:rsidRDefault="00131A3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34FDD">
      <w:rPr>
        <w:rStyle w:val="PageNumber"/>
        <w:noProof/>
      </w:rPr>
      <w:t>1</w:t>
    </w:r>
    <w:r>
      <w:rPr>
        <w:rStyle w:val="PageNumber"/>
      </w:rPr>
      <w:fldChar w:fldCharType="end"/>
    </w:r>
  </w:p>
  <w:p w14:paraId="6B634BE2" w14:textId="49581347" w:rsidR="00542497" w:rsidRDefault="00DC563D" w:rsidP="00547D92">
    <w:pPr>
      <w:pStyle w:val="Footer"/>
      <w:ind w:firstLine="360"/>
      <w:jc w:val="center"/>
    </w:pPr>
    <w:r w:rsidRPr="00DC563D">
      <w:rPr>
        <w:noProof/>
        <w:lang w:val="en-AU" w:eastAsia="en-AU"/>
      </w:rPr>
      <w:drawing>
        <wp:inline distT="0" distB="0" distL="0" distR="0" wp14:anchorId="4433B643" wp14:editId="106FD4E2">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31BB99" w14:textId="77777777" w:rsidR="00131A3B" w:rsidRDefault="00131A3B" w:rsidP="0084317C">
      <w:pPr>
        <w:spacing w:after="0" w:line="240" w:lineRule="auto"/>
      </w:pPr>
      <w:r>
        <w:separator/>
      </w:r>
    </w:p>
  </w:footnote>
  <w:footnote w:type="continuationSeparator" w:id="0">
    <w:p w14:paraId="20C83ABB" w14:textId="77777777" w:rsidR="00131A3B" w:rsidRDefault="00131A3B"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 xml:space="preserve">Walking </w:t>
    </w:r>
    <w:proofErr w:type="gramStart"/>
    <w:r w:rsidR="00046113">
      <w:rPr>
        <w:b/>
        <w:bCs/>
        <w:sz w:val="28"/>
        <w:szCs w:val="28"/>
      </w:rPr>
      <w:t>The</w:t>
    </w:r>
    <w:proofErr w:type="gramEnd"/>
    <w:r w:rsidR="00046113">
      <w:rPr>
        <w:b/>
        <w:bCs/>
        <w:sz w:val="28"/>
        <w:szCs w:val="28"/>
      </w:rPr>
      <w:t xml:space="preserve"> Plank</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8"/>
  </w:num>
  <w:num w:numId="2">
    <w:abstractNumId w:val="10"/>
  </w:num>
  <w:num w:numId="3">
    <w:abstractNumId w:val="2"/>
  </w:num>
  <w:num w:numId="4">
    <w:abstractNumId w:val="15"/>
  </w:num>
  <w:num w:numId="5">
    <w:abstractNumId w:val="20"/>
  </w:num>
  <w:num w:numId="6">
    <w:abstractNumId w:val="25"/>
  </w:num>
  <w:num w:numId="7">
    <w:abstractNumId w:val="6"/>
  </w:num>
  <w:num w:numId="8">
    <w:abstractNumId w:val="12"/>
  </w:num>
  <w:num w:numId="9">
    <w:abstractNumId w:val="26"/>
  </w:num>
  <w:num w:numId="10">
    <w:abstractNumId w:val="16"/>
  </w:num>
  <w:num w:numId="11">
    <w:abstractNumId w:val="9"/>
  </w:num>
  <w:num w:numId="12">
    <w:abstractNumId w:val="11"/>
  </w:num>
  <w:num w:numId="13">
    <w:abstractNumId w:val="24"/>
  </w:num>
  <w:num w:numId="14">
    <w:abstractNumId w:val="0"/>
  </w:num>
  <w:num w:numId="15">
    <w:abstractNumId w:val="7"/>
  </w:num>
  <w:num w:numId="16">
    <w:abstractNumId w:val="1"/>
  </w:num>
  <w:num w:numId="17">
    <w:abstractNumId w:val="14"/>
  </w:num>
  <w:num w:numId="18">
    <w:abstractNumId w:val="21"/>
  </w:num>
  <w:num w:numId="19">
    <w:abstractNumId w:val="8"/>
  </w:num>
  <w:num w:numId="20">
    <w:abstractNumId w:val="19"/>
  </w:num>
  <w:num w:numId="21">
    <w:abstractNumId w:val="22"/>
  </w:num>
  <w:num w:numId="22">
    <w:abstractNumId w:val="5"/>
  </w:num>
  <w:num w:numId="23">
    <w:abstractNumId w:val="29"/>
  </w:num>
  <w:num w:numId="24">
    <w:abstractNumId w:val="27"/>
  </w:num>
  <w:num w:numId="25">
    <w:abstractNumId w:val="3"/>
  </w:num>
  <w:num w:numId="26">
    <w:abstractNumId w:val="28"/>
  </w:num>
  <w:num w:numId="27">
    <w:abstractNumId w:val="17"/>
  </w:num>
  <w:num w:numId="28">
    <w:abstractNumId w:val="4"/>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1A3B"/>
    <w:rsid w:val="001350B3"/>
    <w:rsid w:val="00160176"/>
    <w:rsid w:val="001631FA"/>
    <w:rsid w:val="001F3659"/>
    <w:rsid w:val="001F50ED"/>
    <w:rsid w:val="001F624A"/>
    <w:rsid w:val="00204209"/>
    <w:rsid w:val="002064DB"/>
    <w:rsid w:val="0022555B"/>
    <w:rsid w:val="00252BD9"/>
    <w:rsid w:val="00266A77"/>
    <w:rsid w:val="00284552"/>
    <w:rsid w:val="00294895"/>
    <w:rsid w:val="002B16EF"/>
    <w:rsid w:val="002B4FFD"/>
    <w:rsid w:val="002C3F79"/>
    <w:rsid w:val="002E4F1A"/>
    <w:rsid w:val="002F65FD"/>
    <w:rsid w:val="0032012C"/>
    <w:rsid w:val="0033128A"/>
    <w:rsid w:val="00334FDD"/>
    <w:rsid w:val="00352487"/>
    <w:rsid w:val="003978A7"/>
    <w:rsid w:val="003A0980"/>
    <w:rsid w:val="003D6B39"/>
    <w:rsid w:val="003F3628"/>
    <w:rsid w:val="003F6848"/>
    <w:rsid w:val="00415D54"/>
    <w:rsid w:val="0045491C"/>
    <w:rsid w:val="004638CE"/>
    <w:rsid w:val="00474641"/>
    <w:rsid w:val="004845BB"/>
    <w:rsid w:val="004942CB"/>
    <w:rsid w:val="004B26DC"/>
    <w:rsid w:val="004D39EB"/>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92FD2"/>
    <w:rsid w:val="006C4F4F"/>
    <w:rsid w:val="006D2961"/>
    <w:rsid w:val="006E0E8D"/>
    <w:rsid w:val="006F0EBD"/>
    <w:rsid w:val="0070466A"/>
    <w:rsid w:val="00714105"/>
    <w:rsid w:val="007628CB"/>
    <w:rsid w:val="007E074A"/>
    <w:rsid w:val="00802994"/>
    <w:rsid w:val="008112EE"/>
    <w:rsid w:val="00817213"/>
    <w:rsid w:val="0084317C"/>
    <w:rsid w:val="00843309"/>
    <w:rsid w:val="008731F4"/>
    <w:rsid w:val="008B2684"/>
    <w:rsid w:val="008C35DC"/>
    <w:rsid w:val="008C70F2"/>
    <w:rsid w:val="008D5E3E"/>
    <w:rsid w:val="008E005A"/>
    <w:rsid w:val="008F2BD6"/>
    <w:rsid w:val="00907102"/>
    <w:rsid w:val="00924313"/>
    <w:rsid w:val="00935684"/>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E7BA1"/>
    <w:rsid w:val="00CF6FD8"/>
    <w:rsid w:val="00D47053"/>
    <w:rsid w:val="00D70012"/>
    <w:rsid w:val="00D95473"/>
    <w:rsid w:val="00DA66CB"/>
    <w:rsid w:val="00DC563D"/>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692F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2FD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12</Pages>
  <Words>2163</Words>
  <Characters>12334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Walking the Plank</vt:lpstr>
    </vt:vector>
  </TitlesOfParts>
  <Company/>
  <LinksUpToDate>false</LinksUpToDate>
  <CharactersWithSpaces>14469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Walking the Plank</dc:title>
  <dc:subject>kidzcancode</dc:subject>
  <dc:creator>Trevor Warren</dc:creator>
  <cp:keywords/>
  <dc:description/>
  <cp:lastModifiedBy>Warren, Trevor</cp:lastModifiedBy>
  <cp:revision>72</cp:revision>
  <cp:lastPrinted>2018-11-15T10:20:00Z</cp:lastPrinted>
  <dcterms:created xsi:type="dcterms:W3CDTF">2017-07-27T10:43:00Z</dcterms:created>
  <dcterms:modified xsi:type="dcterms:W3CDTF">2018-11-15T10:20:00Z</dcterms:modified>
</cp:coreProperties>
</file>